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97025C5">
      <w:pPr>
        <w:rPr>
          <w:rFonts w:hint="eastAsia"/>
          <w:b/>
          <w:bCs/>
          <w:lang w:val="en-US" w:eastAsia="zh-CN"/>
        </w:rPr>
      </w:pPr>
      <w:r>
        <w:rPr>
          <w:rFonts w:hint="eastAsia"/>
          <w:b/>
          <w:bCs/>
          <w:lang w:val="en-US" w:eastAsia="zh-CN"/>
        </w:rPr>
        <w:t>Aqara Panel Hub S1 Plus</w:t>
      </w:r>
    </w:p>
    <w:p w14:paraId="1A8E047D">
      <w:pPr>
        <w:rPr>
          <w:rFonts w:hint="eastAsia"/>
          <w:lang w:val="en-US" w:eastAsia="zh-CN"/>
        </w:rPr>
      </w:pPr>
    </w:p>
    <w:p w14:paraId="760CB7B2">
      <w:pPr>
        <w:rPr>
          <w:rFonts w:hint="default" w:ascii="Calibri" w:hAnsi="Calibri" w:cs="Calibri"/>
          <w:lang w:val="en-US" w:eastAsia="zh-CN"/>
        </w:rPr>
      </w:pPr>
      <w:r>
        <w:rPr>
          <w:rFonts w:hint="default" w:ascii="Calibri" w:hAnsi="Calibri" w:cs="Calibri"/>
          <w:lang w:val="en-US" w:eastAsia="zh-CN"/>
        </w:rPr>
        <w:t>The Panel Hub S1 Plus is a premium, in-wall control panel designed to offer seamless, centralized control over your entire smart home. With its intuitive touchscreen interface, users can interact with their home without the need for a smartphone. Replacing a traditional light switch, the S1 Plus is wired to control and automate up to two lights. Equipped with dual-band Wi-Fi connectivity, it can also be configured to wirelessly manage a wide range of smart devices</w:t>
      </w:r>
      <w:r>
        <w:rPr>
          <w:rFonts w:hint="eastAsia" w:ascii="Calibri" w:hAnsi="Calibri" w:cs="Calibri"/>
          <w:lang w:val="en-US" w:eastAsia="zh-CN"/>
        </w:rPr>
        <w:t xml:space="preserve"> </w:t>
      </w:r>
      <w:r>
        <w:rPr>
          <w:rFonts w:hint="default" w:ascii="Calibri" w:hAnsi="Calibri" w:cs="Calibri"/>
          <w:lang w:val="en-US" w:eastAsia="zh-CN"/>
        </w:rPr>
        <w:t>—</w:t>
      </w:r>
      <w:r>
        <w:rPr>
          <w:rFonts w:hint="eastAsia" w:ascii="Calibri" w:hAnsi="Calibri" w:cs="Calibri"/>
          <w:lang w:val="en-US" w:eastAsia="zh-CN"/>
        </w:rPr>
        <w:t xml:space="preserve"> </w:t>
      </w:r>
      <w:r>
        <w:rPr>
          <w:rFonts w:hint="default" w:ascii="Calibri" w:hAnsi="Calibri" w:cs="Calibri"/>
          <w:lang w:val="en-US" w:eastAsia="zh-CN"/>
        </w:rPr>
        <w:t>including security cameras, door locks, thermostats, lights, curtains, and more</w:t>
      </w:r>
      <w:r>
        <w:rPr>
          <w:rFonts w:hint="eastAsia" w:ascii="Calibri" w:hAnsi="Calibri" w:cs="Calibri"/>
          <w:lang w:val="en-US" w:eastAsia="zh-CN"/>
        </w:rPr>
        <w:t xml:space="preserve"> </w:t>
      </w:r>
      <w:r>
        <w:rPr>
          <w:rFonts w:hint="default" w:ascii="Calibri" w:hAnsi="Calibri" w:cs="Calibri"/>
          <w:lang w:val="en-US" w:eastAsia="zh-CN"/>
        </w:rPr>
        <w:t>—</w:t>
      </w:r>
      <w:r>
        <w:rPr>
          <w:rFonts w:hint="eastAsia" w:ascii="Calibri" w:hAnsi="Calibri" w:cs="Calibri"/>
          <w:lang w:val="en-US" w:eastAsia="zh-CN"/>
        </w:rPr>
        <w:t xml:space="preserve"> </w:t>
      </w:r>
      <w:r>
        <w:rPr>
          <w:rFonts w:hint="default" w:ascii="Calibri" w:hAnsi="Calibri" w:cs="Calibri"/>
          <w:lang w:val="en-US" w:eastAsia="zh-CN"/>
        </w:rPr>
        <w:t xml:space="preserve">as well as trigger smart home scenes. Additionally, </w:t>
      </w:r>
      <w:r>
        <w:rPr>
          <w:rFonts w:hint="eastAsia" w:ascii="Calibri" w:hAnsi="Calibri" w:cs="Calibri"/>
          <w:lang w:val="en-US" w:eastAsia="zh-CN"/>
        </w:rPr>
        <w:t>the S1 Plus incorporates a built-in Zigbee hub, allowing it to connect Aqara Zigbee devices to Aqara Home and other Matter platforms</w:t>
      </w:r>
      <w:r>
        <w:rPr>
          <w:rFonts w:hint="default" w:ascii="Calibri" w:hAnsi="Calibri" w:cs="Calibri"/>
          <w:lang w:val="en-US" w:eastAsia="zh-CN"/>
        </w:rPr>
        <w:t>.</w:t>
      </w:r>
      <w:bookmarkStart w:id="0" w:name="_GoBack"/>
      <w:bookmarkEnd w:id="0"/>
    </w:p>
    <w:p w14:paraId="1ABEBA27">
      <w:pPr>
        <w:rPr>
          <w:rFonts w:hint="eastAsia"/>
          <w:lang w:val="en-US" w:eastAsia="zh-CN"/>
        </w:rPr>
      </w:pPr>
    </w:p>
    <w:p w14:paraId="1CB5EBC1">
      <w:pPr>
        <w:rPr>
          <w:rFonts w:hint="eastAsia"/>
          <w:lang w:val="en-US" w:eastAsia="zh-CN"/>
        </w:rPr>
      </w:pPr>
      <w:r>
        <w:rPr>
          <w:rFonts w:hint="eastAsia"/>
          <w:lang w:val="en-US" w:eastAsia="zh-CN"/>
        </w:rPr>
        <w:drawing>
          <wp:inline distT="0" distB="0" distL="114300" distR="114300">
            <wp:extent cx="5242560" cy="3495040"/>
            <wp:effectExtent l="0" t="0" r="2540" b="10160"/>
            <wp:docPr id="1" name="图片 1" descr="C:/Users/LUMI/Desktop/CES 2025/Product One-pagers/Panel Hub S1 Plus.pngPanel Hub S1 P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UMI/Desktop/CES 2025/Product One-pagers/Panel Hub S1 Plus.pngPanel Hub S1 Plus"/>
                    <pic:cNvPicPr>
                      <a:picLocks noChangeAspect="1"/>
                    </pic:cNvPicPr>
                  </pic:nvPicPr>
                  <pic:blipFill>
                    <a:blip r:embed="rId4"/>
                    <a:srcRect l="7822" r="7822"/>
                    <a:stretch>
                      <a:fillRect/>
                    </a:stretch>
                  </pic:blipFill>
                  <pic:spPr>
                    <a:xfrm>
                      <a:off x="0" y="0"/>
                      <a:ext cx="5242560" cy="3495040"/>
                    </a:xfrm>
                    <a:prstGeom prst="rect">
                      <a:avLst/>
                    </a:prstGeom>
                  </pic:spPr>
                </pic:pic>
              </a:graphicData>
            </a:graphic>
          </wp:inline>
        </w:drawing>
      </w:r>
    </w:p>
    <w:p w14:paraId="16399CA4">
      <w:pPr>
        <w:rPr>
          <w:rFonts w:hint="eastAsia"/>
          <w:lang w:val="en-US" w:eastAsia="zh-CN"/>
        </w:rPr>
      </w:pPr>
    </w:p>
    <w:p w14:paraId="01F8871D">
      <w:pPr>
        <w:rPr>
          <w:rFonts w:hint="default"/>
          <w:b/>
          <w:bCs/>
          <w:u w:val="single"/>
          <w:lang w:val="en-US" w:eastAsia="zh-CN"/>
        </w:rPr>
      </w:pPr>
      <w:r>
        <w:rPr>
          <w:rFonts w:hint="eastAsia"/>
          <w:b/>
          <w:bCs/>
          <w:u w:val="single"/>
          <w:lang w:val="en-US" w:eastAsia="zh-CN"/>
        </w:rPr>
        <w:t>Key Features</w:t>
      </w:r>
    </w:p>
    <w:p w14:paraId="76639025">
      <w:pPr>
        <w:numPr>
          <w:ilvl w:val="0"/>
          <w:numId w:val="1"/>
        </w:numPr>
        <w:ind w:left="420" w:leftChars="0" w:hanging="420" w:firstLineChars="0"/>
        <w:rPr>
          <w:rFonts w:hint="eastAsia"/>
          <w:lang w:val="en-US" w:eastAsia="zh-CN"/>
        </w:rPr>
      </w:pPr>
      <w:r>
        <w:rPr>
          <w:rFonts w:hint="eastAsia"/>
          <w:b/>
          <w:bCs/>
          <w:lang w:val="en-US" w:eastAsia="zh-CN"/>
        </w:rPr>
        <w:t>All-in-One Control Panel</w:t>
      </w:r>
      <w:r>
        <w:rPr>
          <w:rFonts w:hint="eastAsia"/>
          <w:lang w:val="en-US" w:eastAsia="zh-CN"/>
        </w:rPr>
        <w:t>: The S1 Plus replaces a conventional light switch and can control and automate up to two lights. It also offers customizable wireless buttons that are Matter-compatible. These buttons can control individual smart devices and activate home scenes or routines, offering a centralized, intuitive interface for smart home control. Furthermore, it can be used for fine-tuning Aqara devices with adjustable parameters, such as dimming and altering the color temperature of lights, controlling the open/close position of curtains, and setting the temperature on thermostats.</w:t>
      </w:r>
    </w:p>
    <w:p w14:paraId="511CE59C">
      <w:pPr>
        <w:numPr>
          <w:ilvl w:val="0"/>
          <w:numId w:val="1"/>
        </w:numPr>
        <w:ind w:left="420" w:leftChars="0" w:hanging="420" w:firstLineChars="0"/>
        <w:rPr>
          <w:rFonts w:hint="default"/>
          <w:lang w:val="en-US" w:eastAsia="zh-CN"/>
        </w:rPr>
      </w:pPr>
      <w:r>
        <w:rPr>
          <w:rFonts w:hint="default"/>
          <w:b/>
          <w:bCs/>
          <w:lang w:val="en-US" w:eastAsia="zh-CN"/>
        </w:rPr>
        <w:t>Real-time Camera Streaming</w:t>
      </w:r>
      <w:r>
        <w:rPr>
          <w:rFonts w:hint="eastAsia"/>
          <w:lang w:val="en-US" w:eastAsia="zh-CN"/>
        </w:rPr>
        <w:t xml:space="preserve">: </w:t>
      </w:r>
      <w:r>
        <w:rPr>
          <w:rFonts w:hint="default"/>
          <w:lang w:val="en-US" w:eastAsia="zh-CN"/>
        </w:rPr>
        <w:t xml:space="preserve">The </w:t>
      </w:r>
      <w:r>
        <w:rPr>
          <w:rFonts w:hint="eastAsia"/>
          <w:lang w:val="en-US" w:eastAsia="zh-CN"/>
        </w:rPr>
        <w:t>S1 Plus</w:t>
      </w:r>
      <w:r>
        <w:rPr>
          <w:rFonts w:hint="default"/>
          <w:lang w:val="en-US" w:eastAsia="zh-CN"/>
        </w:rPr>
        <w:t xml:space="preserve"> allows users to stream footage from </w:t>
      </w:r>
      <w:r>
        <w:rPr>
          <w:rFonts w:hint="eastAsia"/>
          <w:lang w:val="en-US" w:eastAsia="zh-CN"/>
        </w:rPr>
        <w:t>Aqara</w:t>
      </w:r>
      <w:r>
        <w:rPr>
          <w:rFonts w:hint="default"/>
          <w:lang w:val="en-US" w:eastAsia="zh-CN"/>
        </w:rPr>
        <w:t xml:space="preserve"> cameras directly to the panel, making it easy to monitor different areas of the home without reaching for a smartphone. When paired with the </w:t>
      </w:r>
      <w:r>
        <w:rPr>
          <w:rFonts w:hint="eastAsia"/>
          <w:lang w:val="en-US" w:eastAsia="zh-CN"/>
        </w:rPr>
        <w:t>Aqara</w:t>
      </w:r>
      <w:r>
        <w:rPr>
          <w:rFonts w:hint="default"/>
          <w:lang w:val="en-US" w:eastAsia="zh-CN"/>
        </w:rPr>
        <w:t xml:space="preserve"> doorbell, it functions as an intercom with </w:t>
      </w:r>
      <w:r>
        <w:rPr>
          <w:rFonts w:hint="eastAsia"/>
          <w:lang w:val="en-US" w:eastAsia="zh-CN"/>
        </w:rPr>
        <w:t xml:space="preserve">automatic </w:t>
      </w:r>
      <w:r>
        <w:rPr>
          <w:rFonts w:hint="default"/>
          <w:lang w:val="en-US" w:eastAsia="zh-CN"/>
        </w:rPr>
        <w:t xml:space="preserve">live </w:t>
      </w:r>
      <w:r>
        <w:rPr>
          <w:rFonts w:hint="eastAsia"/>
          <w:lang w:val="en-US" w:eastAsia="zh-CN"/>
        </w:rPr>
        <w:t>feed</w:t>
      </w:r>
      <w:r>
        <w:rPr>
          <w:rFonts w:hint="default"/>
          <w:lang w:val="en-US" w:eastAsia="zh-CN"/>
        </w:rPr>
        <w:t xml:space="preserve"> and two-way audio. Additionally, users can unlock </w:t>
      </w:r>
      <w:r>
        <w:rPr>
          <w:rFonts w:hint="eastAsia"/>
          <w:lang w:val="en-US" w:eastAsia="zh-CN"/>
        </w:rPr>
        <w:t>Aqara</w:t>
      </w:r>
      <w:r>
        <w:rPr>
          <w:rFonts w:hint="default"/>
          <w:lang w:val="en-US" w:eastAsia="zh-CN"/>
        </w:rPr>
        <w:t xml:space="preserve"> smart locks via the panel to grant access to visitors, offering a simple and intuitive solution for home access management</w:t>
      </w:r>
      <w:r>
        <w:rPr>
          <w:rFonts w:hint="eastAsia"/>
          <w:lang w:val="en-US" w:eastAsia="zh-CN"/>
        </w:rPr>
        <w:t xml:space="preserve"> </w:t>
      </w:r>
      <w:r>
        <w:rPr>
          <w:rFonts w:hint="default"/>
          <w:lang w:val="en-US" w:eastAsia="zh-CN"/>
        </w:rPr>
        <w:t>—</w:t>
      </w:r>
      <w:r>
        <w:rPr>
          <w:rFonts w:hint="eastAsia"/>
          <w:lang w:val="en-US" w:eastAsia="zh-CN"/>
        </w:rPr>
        <w:t xml:space="preserve"> </w:t>
      </w:r>
      <w:r>
        <w:rPr>
          <w:rFonts w:hint="default"/>
          <w:lang w:val="en-US" w:eastAsia="zh-CN"/>
        </w:rPr>
        <w:t>especially beneficial for young children or elderly family members.</w:t>
      </w:r>
    </w:p>
    <w:p w14:paraId="31F8281B">
      <w:pPr>
        <w:numPr>
          <w:ilvl w:val="0"/>
          <w:numId w:val="1"/>
        </w:numPr>
        <w:ind w:left="420" w:leftChars="0" w:hanging="420" w:firstLineChars="0"/>
        <w:rPr>
          <w:rFonts w:hint="eastAsia"/>
          <w:lang w:val="en-US" w:eastAsia="zh-CN"/>
        </w:rPr>
      </w:pPr>
      <w:r>
        <w:rPr>
          <w:rFonts w:hint="eastAsia"/>
          <w:b/>
          <w:bCs/>
          <w:lang w:val="en-US" w:eastAsia="zh-CN"/>
        </w:rPr>
        <w:t>Matter Bridge for Aqara Devices</w:t>
      </w:r>
      <w:r>
        <w:rPr>
          <w:rFonts w:hint="eastAsia"/>
          <w:lang w:val="en-US" w:eastAsia="zh-CN"/>
        </w:rPr>
        <w:t>: Featuring dual-band Wi-Fi (2.4GHz &amp; 5GHz) and Zigbee connectivity, the S1 Plus doubles as a Zigbee hub and Matter bridge for Aqara's Zigbee device lineup. Without needing a separate hub, users can connect and manage their Zigbee devices and seamlessly integrate them with third-party Matter platforms like Alexa, Apple Home, Google Home, SmartThings, and more.</w:t>
      </w:r>
    </w:p>
    <w:p w14:paraId="0FC2041C">
      <w:pPr>
        <w:numPr>
          <w:ilvl w:val="0"/>
          <w:numId w:val="1"/>
        </w:numPr>
        <w:ind w:left="420" w:leftChars="0" w:hanging="420" w:firstLineChars="0"/>
        <w:rPr>
          <w:rFonts w:hint="eastAsia"/>
          <w:lang w:val="en-US" w:eastAsia="zh-CN"/>
        </w:rPr>
      </w:pPr>
      <w:r>
        <w:rPr>
          <w:rFonts w:hint="eastAsia"/>
          <w:b/>
          <w:bCs/>
          <w:lang w:val="en-US" w:eastAsia="zh-CN"/>
        </w:rPr>
        <w:t>Power Monitoring &amp; MARS Tech Support</w:t>
      </w:r>
      <w:r>
        <w:rPr>
          <w:rFonts w:hint="eastAsia"/>
          <w:lang w:val="en-US" w:eastAsia="zh-CN"/>
        </w:rPr>
        <w:t>: As a 2-channel smart switch, the S1 Plus monitors the power consumption of connected lights and provides granular insights into usage patterns. Additionally, it supports MARS Tech's Smart Load mode, which enables wireless control of Aqara smart lights while maintaining constant power to the light circuit. This feature ensures that users won</w:t>
      </w:r>
      <w:r>
        <w:rPr>
          <w:rFonts w:hint="default"/>
          <w:lang w:val="en-US" w:eastAsia="zh-CN"/>
        </w:rPr>
        <w:t>’</w:t>
      </w:r>
      <w:r>
        <w:rPr>
          <w:rFonts w:hint="eastAsia"/>
          <w:lang w:val="en-US" w:eastAsia="zh-CN"/>
        </w:rPr>
        <w:t>t accidentally cut off power to their smart lights.</w:t>
      </w:r>
    </w:p>
    <w:p w14:paraId="20C9C1C1">
      <w:pPr>
        <w:numPr>
          <w:ilvl w:val="0"/>
          <w:numId w:val="1"/>
        </w:numPr>
        <w:ind w:left="420" w:leftChars="0" w:hanging="420" w:firstLineChars="0"/>
        <w:rPr>
          <w:rFonts w:hint="eastAsia"/>
          <w:lang w:val="en-US" w:eastAsia="zh-CN"/>
        </w:rPr>
      </w:pPr>
      <w:r>
        <w:rPr>
          <w:rFonts w:hint="eastAsia"/>
          <w:b/>
          <w:bCs/>
          <w:lang w:val="en-US" w:eastAsia="zh-CN"/>
        </w:rPr>
        <w:t xml:space="preserve">Proximity Screen Activation: </w:t>
      </w:r>
      <w:r>
        <w:rPr>
          <w:rFonts w:hint="eastAsia"/>
          <w:lang w:val="en-US" w:eastAsia="zh-CN"/>
        </w:rPr>
        <w:t>To conserve energy and enhance user experience, the S1 Plus incorporates a motion sensor that activates the screen only when it detects nearby movement. This not only reduces power consumption, but also ensures the panel won</w:t>
      </w:r>
      <w:r>
        <w:rPr>
          <w:rFonts w:hint="default"/>
          <w:lang w:val="en-US" w:eastAsia="zh-CN"/>
        </w:rPr>
        <w:t>’</w:t>
      </w:r>
      <w:r>
        <w:rPr>
          <w:rFonts w:hint="eastAsia"/>
          <w:lang w:val="en-US" w:eastAsia="zh-CN"/>
        </w:rPr>
        <w:t>t disturb your sleep at night. Users can adjust the sensitivity level of the sensor to suit their preferences.</w:t>
      </w:r>
    </w:p>
    <w:p w14:paraId="2605227A">
      <w:pPr>
        <w:numPr>
          <w:ilvl w:val="0"/>
          <w:numId w:val="1"/>
        </w:numPr>
        <w:ind w:left="420" w:leftChars="0" w:hanging="420" w:firstLineChars="0"/>
        <w:rPr>
          <w:rFonts w:hint="eastAsia"/>
          <w:lang w:val="en-US" w:eastAsia="zh-CN"/>
        </w:rPr>
      </w:pPr>
      <w:r>
        <w:rPr>
          <w:rFonts w:hint="eastAsia"/>
          <w:b/>
          <w:bCs/>
          <w:lang w:val="en-US" w:eastAsia="zh-CN"/>
        </w:rPr>
        <w:t>Customizable User Interface</w:t>
      </w:r>
      <w:r>
        <w:rPr>
          <w:rFonts w:hint="eastAsia"/>
          <w:lang w:val="en-US" w:eastAsia="zh-CN"/>
        </w:rPr>
        <w:t>: The S1 Plus</w:t>
      </w:r>
      <w:r>
        <w:rPr>
          <w:rFonts w:hint="default"/>
          <w:lang w:val="en-US" w:eastAsia="zh-CN"/>
        </w:rPr>
        <w:t>’</w:t>
      </w:r>
      <w:r>
        <w:rPr>
          <w:rFonts w:hint="eastAsia"/>
          <w:lang w:val="en-US" w:eastAsia="zh-CN"/>
        </w:rPr>
        <w:t xml:space="preserve"> interface is fully customizable to meet the users</w:t>
      </w:r>
      <w:r>
        <w:rPr>
          <w:rFonts w:hint="default"/>
          <w:lang w:val="en-US" w:eastAsia="zh-CN"/>
        </w:rPr>
        <w:t>’</w:t>
      </w:r>
      <w:r>
        <w:rPr>
          <w:rFonts w:hint="eastAsia"/>
          <w:lang w:val="en-US" w:eastAsia="zh-CN"/>
        </w:rPr>
        <w:t xml:space="preserve"> needs and preferences. Personalize themes, dashboards, and widgets, or upload family photos to display as wallpapers on the device. With its user-friendly design, the S1 Plus adapts to your home</w:t>
      </w:r>
      <w:r>
        <w:rPr>
          <w:rFonts w:hint="default"/>
          <w:lang w:val="en-US" w:eastAsia="zh-CN"/>
        </w:rPr>
        <w:t>’</w:t>
      </w:r>
      <w:r>
        <w:rPr>
          <w:rFonts w:hint="eastAsia"/>
          <w:lang w:val="en-US" w:eastAsia="zh-CN"/>
        </w:rPr>
        <w:t>s style and functionality requirements.</w:t>
      </w:r>
    </w:p>
    <w:p w14:paraId="725C7200">
      <w:pPr>
        <w:rPr>
          <w:rFonts w:hint="eastAsia"/>
          <w:lang w:val="en-US" w:eastAsia="zh-CN"/>
        </w:rPr>
      </w:pPr>
    </w:p>
    <w:p w14:paraId="48A2EAB6">
      <w:pPr>
        <w:rPr>
          <w:rFonts w:hint="eastAsia"/>
          <w:b/>
          <w:bCs/>
          <w:u w:val="single"/>
          <w:lang w:val="en-US" w:eastAsia="zh-CN"/>
        </w:rPr>
      </w:pPr>
      <w:r>
        <w:rPr>
          <w:rFonts w:hint="eastAsia"/>
          <w:b/>
          <w:bCs/>
          <w:u w:val="single"/>
          <w:lang w:val="en-US" w:eastAsia="zh-CN"/>
        </w:rPr>
        <w:t>Key Specs</w:t>
      </w:r>
    </w:p>
    <w:p w14:paraId="1348CE21">
      <w:pPr>
        <w:rPr>
          <w:rFonts w:hint="default"/>
          <w:lang w:val="en-US" w:eastAsia="zh-CN"/>
        </w:rPr>
      </w:pPr>
      <w:r>
        <w:rPr>
          <w:rFonts w:hint="default"/>
          <w:lang w:val="en-US" w:eastAsia="zh-CN"/>
        </w:rPr>
        <w:t>Wireless Protocols: Wi-Fi IEEE 802.11 a/b/g/n/ac 2.4GHz/5GHz,</w:t>
      </w:r>
      <w:r>
        <w:rPr>
          <w:rFonts w:hint="eastAsia"/>
          <w:lang w:val="en-US" w:eastAsia="zh-CN"/>
        </w:rPr>
        <w:t xml:space="preserve"> </w:t>
      </w:r>
      <w:r>
        <w:rPr>
          <w:rFonts w:hint="default"/>
          <w:lang w:val="en-US" w:eastAsia="zh-CN"/>
        </w:rPr>
        <w:t>Zigbee IEEE802.15.4, Bluetooth</w:t>
      </w:r>
    </w:p>
    <w:p w14:paraId="5D170951">
      <w:pPr>
        <w:rPr>
          <w:rFonts w:hint="default"/>
          <w:highlight w:val="yellow"/>
          <w:lang w:val="en-US" w:eastAsia="zh-CN"/>
        </w:rPr>
      </w:pPr>
      <w:r>
        <w:rPr>
          <w:rFonts w:hint="default"/>
          <w:lang w:val="en-US" w:eastAsia="zh-CN"/>
        </w:rPr>
        <w:t>Screen Resolution: 1440 × 720</w:t>
      </w:r>
    </w:p>
    <w:p w14:paraId="29DA2406">
      <w:pPr>
        <w:rPr>
          <w:rFonts w:hint="default"/>
          <w:highlight w:val="none"/>
          <w:lang w:val="en-US" w:eastAsia="zh-CN"/>
        </w:rPr>
      </w:pPr>
      <w:r>
        <w:rPr>
          <w:rFonts w:hint="default"/>
          <w:highlight w:val="none"/>
          <w:lang w:val="en-US" w:eastAsia="zh-CN"/>
        </w:rPr>
        <w:t xml:space="preserve">Electrical Rating: </w:t>
      </w:r>
      <w:r>
        <w:rPr>
          <w:rFonts w:hint="eastAsia"/>
          <w:highlight w:val="none"/>
          <w:lang w:val="en-US" w:eastAsia="zh-CN"/>
        </w:rPr>
        <w:t>110</w:t>
      </w:r>
      <w:r>
        <w:rPr>
          <w:rFonts w:hint="default"/>
          <w:highlight w:val="none"/>
          <w:lang w:val="en-US" w:eastAsia="zh-CN"/>
        </w:rPr>
        <w:t xml:space="preserve"> - 240 VAC, 50/60 Hz, Max 8 A (Resistive Load), µ</w:t>
      </w:r>
    </w:p>
    <w:p w14:paraId="5513D7D1">
      <w:pPr>
        <w:rPr>
          <w:rFonts w:hint="default"/>
          <w:lang w:val="en-US" w:eastAsia="zh-CN"/>
        </w:rPr>
      </w:pPr>
      <w:r>
        <w:rPr>
          <w:rFonts w:hint="default"/>
          <w:lang w:val="en-US" w:eastAsia="zh-CN"/>
        </w:rPr>
        <w:t>USB-C Input: 5V 2A</w:t>
      </w:r>
    </w:p>
    <w:p w14:paraId="6B4E0E97">
      <w:pPr>
        <w:rPr>
          <w:rFonts w:hint="default"/>
          <w:lang w:val="en-US" w:eastAsia="zh-CN"/>
        </w:rPr>
      </w:pPr>
      <w:r>
        <w:rPr>
          <w:rFonts w:hint="default"/>
          <w:lang w:val="en-US" w:eastAsia="zh-CN"/>
        </w:rPr>
        <w:t xml:space="preserve">Operating Temperature: -10°C ~ 40°C  </w:t>
      </w:r>
    </w:p>
    <w:p w14:paraId="7C2326A4">
      <w:pPr>
        <w:rPr>
          <w:rFonts w:hint="default"/>
          <w:lang w:val="en-US" w:eastAsia="zh-CN"/>
        </w:rPr>
      </w:pPr>
      <w:r>
        <w:rPr>
          <w:rFonts w:hint="default"/>
          <w:lang w:val="en-US" w:eastAsia="zh-CN"/>
        </w:rPr>
        <w:t>Operating Humidity: 0 ~ 95% RH, no condensation</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8DEC43"/>
    <w:multiLevelType w:val="singleLevel"/>
    <w:tmpl w:val="998DEC43"/>
    <w:lvl w:ilvl="0" w:tentative="0">
      <w:start w:val="1"/>
      <w:numFmt w:val="bullet"/>
      <w:lvlText w:val="•"/>
      <w:lvlJc w:val="left"/>
      <w:pPr>
        <w:ind w:left="420" w:leftChars="0" w:hanging="420" w:firstLineChars="0"/>
      </w:pPr>
      <w:rPr>
        <w:rFonts w:hint="default" w:ascii="Arial" w:hAnsi="Arial" w:cs="Aria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2DF3F96"/>
    <w:rsid w:val="095D1317"/>
    <w:rsid w:val="0A7C6D4A"/>
    <w:rsid w:val="187B7E98"/>
    <w:rsid w:val="1C337FE9"/>
    <w:rsid w:val="226D587A"/>
    <w:rsid w:val="310149B3"/>
    <w:rsid w:val="34573484"/>
    <w:rsid w:val="37017C0E"/>
    <w:rsid w:val="41CB3825"/>
    <w:rsid w:val="42DF3F96"/>
    <w:rsid w:val="482C0320"/>
    <w:rsid w:val="5D263C24"/>
    <w:rsid w:val="6BB112E8"/>
    <w:rsid w:val="6F61585B"/>
    <w:rsid w:val="717A192E"/>
    <w:rsid w:val="73FC19D6"/>
    <w:rsid w:val="75B37BEF"/>
    <w:rsid w:val="75BF4890"/>
    <w:rsid w:val="7AED35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575</Words>
  <Characters>3163</Characters>
  <Lines>0</Lines>
  <Paragraphs>0</Paragraphs>
  <TotalTime>9</TotalTime>
  <ScaleCrop>false</ScaleCrop>
  <LinksUpToDate>false</LinksUpToDate>
  <CharactersWithSpaces>3724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2024-12-02T07:40:00Z</dcterms:created>
  <dc:creator>Michell</dc:creator>
  <cp:lastModifiedBy>Michell</cp:lastModifiedBy>
  <dcterms:modified xsi:type="dcterms:W3CDTF">2024-12-16T08:43:30Z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FEE503004CD94A3598D9AE074DD228CD_11</vt:lpwstr>
  </property>
</Properties>
</file>